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CE2" w:rsidRDefault="00397CE2" w:rsidP="00397CE2">
      <w:pPr>
        <w:rPr>
          <w:sz w:val="20"/>
          <w:szCs w:val="20"/>
        </w:rPr>
      </w:pPr>
      <w:r>
        <w:rPr>
          <w:sz w:val="20"/>
          <w:szCs w:val="20"/>
        </w:rPr>
        <w:t xml:space="preserve">Załącznik  nr  1 </w:t>
      </w:r>
    </w:p>
    <w:tbl>
      <w:tblPr>
        <w:tblStyle w:val="Tabela-Siatka"/>
        <w:tblW w:w="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5"/>
        <w:gridCol w:w="2559"/>
        <w:gridCol w:w="855"/>
        <w:gridCol w:w="851"/>
        <w:gridCol w:w="1134"/>
        <w:gridCol w:w="1276"/>
        <w:gridCol w:w="715"/>
        <w:gridCol w:w="1411"/>
      </w:tblGrid>
      <w:tr w:rsidR="00397CE2" w:rsidTr="00397CE2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E2" w:rsidRDefault="00397CE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Lp.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E2" w:rsidRDefault="00397CE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Nazwa  asortymentu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E2" w:rsidRDefault="00397CE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Jednostka  miary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E2" w:rsidRDefault="00397CE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E2" w:rsidRDefault="00397CE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Cena  jedn.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E2" w:rsidRDefault="00397CE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Wartość  netto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E2" w:rsidRDefault="00397CE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Podatek  VAT %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E2" w:rsidRDefault="00397CE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Wartość   brutto</w:t>
            </w:r>
          </w:p>
        </w:tc>
      </w:tr>
      <w:tr w:rsidR="00397CE2" w:rsidTr="00397CE2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E2" w:rsidRDefault="00397CE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E2" w:rsidRDefault="00397CE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Kołdra o wymiarach 160x200cm do prania 40</w:t>
            </w:r>
            <w:r>
              <w:rPr>
                <w:rFonts w:eastAsia="Calibri"/>
                <w:vertAlign w:val="superscript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C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E2" w:rsidRDefault="00397CE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E2" w:rsidRDefault="00397CE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</w:p>
          <w:p w:rsidR="00397CE2" w:rsidRDefault="00397CE2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E2" w:rsidRDefault="00397CE2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E2" w:rsidRDefault="00397CE2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E2" w:rsidRDefault="00397CE2">
            <w:pPr>
              <w:rPr>
                <w:rFonts w:eastAsia="Calibri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E2" w:rsidRDefault="00397CE2">
            <w:pPr>
              <w:rPr>
                <w:rFonts w:eastAsia="Calibri"/>
                <w:lang w:eastAsia="en-US"/>
              </w:rPr>
            </w:pPr>
          </w:p>
        </w:tc>
      </w:tr>
      <w:tr w:rsidR="00397CE2" w:rsidTr="00397CE2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E2" w:rsidRDefault="00397CE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E2" w:rsidRDefault="00397CE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Ręczniki frotte o wymiarach 50cmx90cm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E2" w:rsidRDefault="00397CE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E2" w:rsidRDefault="00397CE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E2" w:rsidRDefault="00397CE2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E2" w:rsidRDefault="00397CE2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E2" w:rsidRDefault="00397CE2">
            <w:pPr>
              <w:rPr>
                <w:rFonts w:eastAsia="Calibri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E2" w:rsidRDefault="00397CE2">
            <w:pPr>
              <w:rPr>
                <w:rFonts w:eastAsia="Calibri"/>
                <w:lang w:eastAsia="en-US"/>
              </w:rPr>
            </w:pPr>
          </w:p>
        </w:tc>
      </w:tr>
      <w:tr w:rsidR="00397CE2" w:rsidTr="00397CE2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E2" w:rsidRDefault="00397CE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E2" w:rsidRDefault="00397CE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Poduszki o wymiarach 70cmx80cm do prania 40</w:t>
            </w:r>
            <w:r>
              <w:rPr>
                <w:rFonts w:eastAsia="Calibri"/>
                <w:vertAlign w:val="superscript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C</w:t>
            </w:r>
          </w:p>
          <w:p w:rsidR="00397CE2" w:rsidRDefault="00397CE2">
            <w:pPr>
              <w:rPr>
                <w:rFonts w:eastAsia="Calibri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E2" w:rsidRDefault="00397CE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E2" w:rsidRDefault="00397CE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E2" w:rsidRDefault="00397CE2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E2" w:rsidRDefault="00397CE2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E2" w:rsidRDefault="00397CE2">
            <w:pPr>
              <w:rPr>
                <w:rFonts w:eastAsia="Calibri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E2" w:rsidRDefault="00397CE2">
            <w:pPr>
              <w:rPr>
                <w:rFonts w:eastAsia="Calibri"/>
                <w:lang w:eastAsia="en-US"/>
              </w:rPr>
            </w:pPr>
          </w:p>
        </w:tc>
      </w:tr>
      <w:tr w:rsidR="00397CE2" w:rsidTr="00397CE2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E2" w:rsidRDefault="00397CE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4.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E2" w:rsidRDefault="00397CE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Prześcieradło frotte  na gumce  o wymiarach 90cmx210cm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E2" w:rsidRDefault="00397CE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E2" w:rsidRDefault="00397CE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  <w:p w:rsidR="00397CE2" w:rsidRDefault="00397CE2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E2" w:rsidRDefault="00397CE2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E2" w:rsidRDefault="00397CE2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E2" w:rsidRDefault="00397CE2">
            <w:pPr>
              <w:rPr>
                <w:rFonts w:eastAsia="Calibri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E2" w:rsidRDefault="00397CE2">
            <w:pPr>
              <w:rPr>
                <w:rFonts w:eastAsia="Calibri"/>
                <w:lang w:eastAsia="en-US"/>
              </w:rPr>
            </w:pPr>
          </w:p>
        </w:tc>
      </w:tr>
      <w:tr w:rsidR="00397CE2" w:rsidTr="00397CE2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E2" w:rsidRDefault="00397CE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E2" w:rsidRDefault="00397CE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Prześcieradło frotte na gumce 140cmx200cm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E2" w:rsidRDefault="00397CE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E2" w:rsidRDefault="00397CE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E2" w:rsidRDefault="00397CE2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E2" w:rsidRDefault="00397CE2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E2" w:rsidRDefault="00397CE2">
            <w:pPr>
              <w:rPr>
                <w:rFonts w:eastAsia="Calibri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E2" w:rsidRDefault="00397CE2">
            <w:pPr>
              <w:rPr>
                <w:rFonts w:eastAsia="Calibri"/>
                <w:lang w:eastAsia="en-US"/>
              </w:rPr>
            </w:pPr>
          </w:p>
        </w:tc>
      </w:tr>
      <w:tr w:rsidR="00397CE2" w:rsidTr="00397CE2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E2" w:rsidRDefault="00397CE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E2" w:rsidRDefault="00397CE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Podkład flanelowy 200m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E2" w:rsidRDefault="00397CE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bela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E2" w:rsidRDefault="00397CE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  <w:p w:rsidR="00397CE2" w:rsidRDefault="00397CE2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E2" w:rsidRDefault="00397CE2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E2" w:rsidRDefault="00397CE2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E2" w:rsidRDefault="00397CE2">
            <w:pPr>
              <w:rPr>
                <w:rFonts w:eastAsia="Calibri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E2" w:rsidRDefault="00397CE2">
            <w:pPr>
              <w:rPr>
                <w:rFonts w:eastAsia="Calibri"/>
                <w:lang w:eastAsia="en-US"/>
              </w:rPr>
            </w:pPr>
          </w:p>
        </w:tc>
      </w:tr>
      <w:tr w:rsidR="00397CE2" w:rsidTr="00397CE2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E2" w:rsidRDefault="00397CE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E2" w:rsidRDefault="00397CE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Obrus biały plamoodpormy 1,5m x3m</w:t>
            </w:r>
          </w:p>
          <w:p w:rsidR="00397CE2" w:rsidRDefault="00397CE2">
            <w:pPr>
              <w:rPr>
                <w:rFonts w:eastAsia="Calibri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E2" w:rsidRDefault="00397CE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E2" w:rsidRDefault="00397CE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E2" w:rsidRDefault="00397CE2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E2" w:rsidRDefault="00397CE2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E2" w:rsidRDefault="00397CE2">
            <w:pPr>
              <w:rPr>
                <w:rFonts w:eastAsia="Calibri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E2" w:rsidRDefault="00397CE2">
            <w:pPr>
              <w:rPr>
                <w:rFonts w:eastAsia="Calibri"/>
                <w:lang w:eastAsia="en-US"/>
              </w:rPr>
            </w:pPr>
          </w:p>
        </w:tc>
      </w:tr>
      <w:tr w:rsidR="00397CE2" w:rsidTr="00397CE2">
        <w:trPr>
          <w:trHeight w:val="37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E2" w:rsidRDefault="00397CE2">
            <w:pPr>
              <w:rPr>
                <w:rFonts w:eastAsia="Calibri"/>
                <w:lang w:eastAsia="en-US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E2" w:rsidRDefault="00397CE2">
            <w:pPr>
              <w:rPr>
                <w:rFonts w:eastAsia="Calibri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E2" w:rsidRDefault="00397CE2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E2" w:rsidRDefault="00397CE2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E2" w:rsidRDefault="00397CE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Razem: </w:t>
            </w:r>
          </w:p>
          <w:p w:rsidR="00397CE2" w:rsidRDefault="00397CE2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E2" w:rsidRDefault="00397CE2">
            <w:pPr>
              <w:rPr>
                <w:rFonts w:eastAsia="Calibri"/>
                <w:lang w:eastAsia="en-US"/>
              </w:rPr>
            </w:pPr>
          </w:p>
          <w:p w:rsidR="00397CE2" w:rsidRDefault="00397CE2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E2" w:rsidRDefault="00397CE2">
            <w:pPr>
              <w:rPr>
                <w:rFonts w:eastAsia="Calibri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E2" w:rsidRDefault="00397CE2">
            <w:pPr>
              <w:rPr>
                <w:rFonts w:eastAsia="Calibri"/>
                <w:lang w:eastAsia="en-US"/>
              </w:rPr>
            </w:pPr>
          </w:p>
        </w:tc>
      </w:tr>
    </w:tbl>
    <w:p w:rsidR="00397CE2" w:rsidRDefault="00397CE2" w:rsidP="00397CE2">
      <w:pPr>
        <w:rPr>
          <w:sz w:val="20"/>
          <w:szCs w:val="20"/>
        </w:rPr>
      </w:pPr>
    </w:p>
    <w:p w:rsidR="00397CE2" w:rsidRDefault="00397CE2" w:rsidP="00397CE2">
      <w:pPr>
        <w:rPr>
          <w:sz w:val="20"/>
          <w:szCs w:val="20"/>
        </w:rPr>
      </w:pPr>
    </w:p>
    <w:p w:rsidR="00397CE2" w:rsidRDefault="00397CE2" w:rsidP="00397CE2">
      <w:pPr>
        <w:rPr>
          <w:sz w:val="20"/>
          <w:szCs w:val="20"/>
        </w:rPr>
      </w:pPr>
    </w:p>
    <w:p w:rsidR="00397CE2" w:rsidRDefault="00397CE2" w:rsidP="00397CE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……………………………………..</w:t>
      </w:r>
    </w:p>
    <w:p w:rsidR="00397CE2" w:rsidRDefault="00397CE2" w:rsidP="00397CE2">
      <w:pPr>
        <w:rPr>
          <w:sz w:val="20"/>
          <w:szCs w:val="20"/>
        </w:rPr>
      </w:pPr>
      <w:r>
        <w:t xml:space="preserve">                                                                                                           </w:t>
      </w:r>
      <w:r>
        <w:rPr>
          <w:sz w:val="20"/>
          <w:szCs w:val="20"/>
        </w:rPr>
        <w:t>podpis  i  pieczęć  wykonawcy</w:t>
      </w:r>
    </w:p>
    <w:p w:rsidR="00397CE2" w:rsidRDefault="00397CE2" w:rsidP="00397CE2">
      <w:pPr>
        <w:rPr>
          <w:b/>
          <w:bCs/>
        </w:rPr>
      </w:pPr>
    </w:p>
    <w:p w:rsidR="00397CE2" w:rsidRDefault="00397CE2" w:rsidP="00397CE2">
      <w:pPr>
        <w:rPr>
          <w:b/>
          <w:bCs/>
        </w:rPr>
      </w:pPr>
    </w:p>
    <w:p w:rsidR="00397CE2" w:rsidRDefault="00397CE2" w:rsidP="00397CE2">
      <w:pPr>
        <w:rPr>
          <w:b/>
          <w:bCs/>
        </w:rPr>
      </w:pPr>
    </w:p>
    <w:p w:rsidR="00397CE2" w:rsidRDefault="00397CE2" w:rsidP="00397CE2">
      <w:pPr>
        <w:rPr>
          <w:b/>
          <w:bCs/>
        </w:rPr>
      </w:pPr>
    </w:p>
    <w:p w:rsidR="00397CE2" w:rsidRDefault="00397CE2" w:rsidP="00397CE2"/>
    <w:p w:rsidR="00397CE2" w:rsidRDefault="00397CE2" w:rsidP="00397CE2"/>
    <w:p w:rsidR="00397CE2" w:rsidRDefault="00397CE2" w:rsidP="00397CE2"/>
    <w:p w:rsidR="00397CE2" w:rsidRDefault="00397CE2" w:rsidP="00397CE2"/>
    <w:p w:rsidR="00397CE2" w:rsidRDefault="00397CE2" w:rsidP="00397CE2"/>
    <w:p w:rsidR="00397CE2" w:rsidRDefault="00397CE2" w:rsidP="00397CE2"/>
    <w:p w:rsidR="00397CE2" w:rsidRDefault="00397CE2" w:rsidP="00397CE2"/>
    <w:p w:rsidR="00397CE2" w:rsidRDefault="00397CE2" w:rsidP="00397CE2"/>
    <w:p w:rsidR="00397CE2" w:rsidRDefault="00397CE2" w:rsidP="00397CE2"/>
    <w:p w:rsidR="00397CE2" w:rsidRDefault="00397CE2" w:rsidP="00397CE2"/>
    <w:p w:rsidR="00397CE2" w:rsidRDefault="00397CE2" w:rsidP="00397CE2"/>
    <w:p w:rsidR="00E62CA0" w:rsidRDefault="00E62CA0">
      <w:bookmarkStart w:id="0" w:name="_GoBack"/>
      <w:bookmarkEnd w:id="0"/>
    </w:p>
    <w:sectPr w:rsidR="00E62C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CE2"/>
    <w:rsid w:val="00397CE2"/>
    <w:rsid w:val="00E6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DD93C3-F710-46F2-9EBA-A56D67990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7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97CE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1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720</Characters>
  <Application>Microsoft Office Word</Application>
  <DocSecurity>0</DocSecurity>
  <Lines>6</Lines>
  <Paragraphs>1</Paragraphs>
  <ScaleCrop>false</ScaleCrop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Kunert</dc:creator>
  <cp:keywords/>
  <dc:description/>
  <cp:lastModifiedBy>Teresa Kunert</cp:lastModifiedBy>
  <cp:revision>2</cp:revision>
  <dcterms:created xsi:type="dcterms:W3CDTF">2023-12-11T11:30:00Z</dcterms:created>
  <dcterms:modified xsi:type="dcterms:W3CDTF">2023-12-11T11:30:00Z</dcterms:modified>
</cp:coreProperties>
</file>