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C2" w:rsidRDefault="00C938C2" w:rsidP="00C938C2">
      <w:pPr>
        <w:jc w:val="center"/>
        <w:rPr>
          <w:b/>
        </w:rPr>
      </w:pPr>
      <w:r>
        <w:rPr>
          <w:b/>
        </w:rPr>
        <w:t>Formularz   ofertowy</w:t>
      </w:r>
    </w:p>
    <w:p w:rsidR="00C938C2" w:rsidRDefault="00C938C2" w:rsidP="00C938C2">
      <w:pPr>
        <w:jc w:val="center"/>
        <w:rPr>
          <w:b/>
        </w:rPr>
      </w:pPr>
    </w:p>
    <w:p w:rsidR="00C938C2" w:rsidRDefault="00C938C2" w:rsidP="00C938C2">
      <w:pPr>
        <w:jc w:val="both"/>
        <w:rPr>
          <w:b/>
        </w:rPr>
      </w:pPr>
      <w:r>
        <w:t xml:space="preserve">na  wykonanie  zadania:  </w:t>
      </w:r>
      <w:r>
        <w:rPr>
          <w:b/>
        </w:rPr>
        <w:t>Zakup  wr</w:t>
      </w:r>
      <w:r w:rsidR="005A7797">
        <w:rPr>
          <w:b/>
        </w:rPr>
        <w:t>az  z  dostawą  odzieży medycznej</w:t>
      </w:r>
      <w:r>
        <w:rPr>
          <w:b/>
        </w:rPr>
        <w:t xml:space="preserve">,  </w:t>
      </w:r>
      <w:r w:rsidR="005A7797">
        <w:rPr>
          <w:b/>
        </w:rPr>
        <w:t xml:space="preserve">roboczej                     oraz obuwia  roboczego </w:t>
      </w:r>
      <w:r>
        <w:rPr>
          <w:b/>
        </w:rPr>
        <w:t>dla  Domu  Pomocy  S</w:t>
      </w:r>
      <w:r w:rsidR="005A7797">
        <w:rPr>
          <w:b/>
        </w:rPr>
        <w:t xml:space="preserve">połecznej  w Strzelcach  Op. z filią                                 </w:t>
      </w:r>
      <w:r>
        <w:rPr>
          <w:b/>
        </w:rPr>
        <w:t>w  Szymiszowie  i  filią  w  Leśnicy  ul. Strażacka  8.</w:t>
      </w:r>
    </w:p>
    <w:p w:rsidR="00C938C2" w:rsidRDefault="00C938C2" w:rsidP="00C938C2"/>
    <w:p w:rsidR="00C938C2" w:rsidRDefault="00C938C2" w:rsidP="00C938C2">
      <w:pPr>
        <w:jc w:val="both"/>
        <w:rPr>
          <w:b/>
        </w:rPr>
      </w:pPr>
      <w:r>
        <w:rPr>
          <w:b/>
        </w:rPr>
        <w:t>I.Nazwa  zamawiającego:  Dom  Pomocy  Społecznej  w  Strzelcach  Op.  z  filią                         w  Szymiszowie  i  filią  w  Leśnicy</w:t>
      </w:r>
    </w:p>
    <w:p w:rsidR="00C938C2" w:rsidRDefault="00C938C2" w:rsidP="00C938C2">
      <w:pPr>
        <w:rPr>
          <w:b/>
        </w:rPr>
      </w:pPr>
      <w:r>
        <w:t>Kierownik  zamawiającego:  Dyrektor  DPS  Pani  Jolanta  Osuch</w:t>
      </w:r>
      <w:r>
        <w:rPr>
          <w:b/>
        </w:rPr>
        <w:t xml:space="preserve">  </w:t>
      </w:r>
      <w:r>
        <w:t>ul. Strażacka  8</w:t>
      </w:r>
      <w:r>
        <w:rPr>
          <w:b/>
        </w:rPr>
        <w:t xml:space="preserve">,   </w:t>
      </w:r>
    </w:p>
    <w:p w:rsidR="00C938C2" w:rsidRDefault="00C938C2" w:rsidP="00C938C2">
      <w:pPr>
        <w:rPr>
          <w:b/>
        </w:rPr>
      </w:pPr>
      <w:r>
        <w:t>kod:  47-100</w:t>
      </w:r>
      <w:r>
        <w:rPr>
          <w:b/>
        </w:rPr>
        <w:t xml:space="preserve">,  </w:t>
      </w:r>
      <w:r>
        <w:t>Miejscowość: Strzelce  Op.</w:t>
      </w:r>
      <w:r>
        <w:rPr>
          <w:b/>
        </w:rPr>
        <w:t xml:space="preserve">,  </w:t>
      </w:r>
      <w:r>
        <w:t>Powiat: strzelecki</w:t>
      </w:r>
    </w:p>
    <w:p w:rsidR="00C938C2" w:rsidRDefault="00C938C2" w:rsidP="00C938C2">
      <w:r>
        <w:t xml:space="preserve">e-mail: </w:t>
      </w:r>
      <w:r>
        <w:rPr>
          <w:rStyle w:val="Hipercze"/>
        </w:rPr>
        <w:t>przetargi@dps.strzelceop.pl</w:t>
      </w:r>
    </w:p>
    <w:p w:rsidR="00C938C2" w:rsidRDefault="00C938C2" w:rsidP="00C938C2">
      <w:r>
        <w:t>tel. /fax  077/461-34-80</w:t>
      </w:r>
    </w:p>
    <w:p w:rsidR="00C938C2" w:rsidRDefault="00C938C2" w:rsidP="00C938C2">
      <w:pPr>
        <w:rPr>
          <w:b/>
        </w:rPr>
      </w:pPr>
    </w:p>
    <w:p w:rsidR="00C938C2" w:rsidRDefault="00C938C2" w:rsidP="00C938C2">
      <w:pPr>
        <w:rPr>
          <w:b/>
        </w:rPr>
      </w:pPr>
      <w:r>
        <w:rPr>
          <w:b/>
        </w:rPr>
        <w:t>II. Nazwa  i  adres  Wykonawcy:</w:t>
      </w:r>
    </w:p>
    <w:p w:rsidR="00C938C2" w:rsidRDefault="00C938C2" w:rsidP="00C938C2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C938C2" w:rsidRDefault="00C938C2" w:rsidP="00C938C2">
      <w:r>
        <w:t>Siedziba  ………………………………………………………………………………………</w:t>
      </w:r>
    </w:p>
    <w:p w:rsidR="00C938C2" w:rsidRDefault="00C938C2" w:rsidP="00C938C2">
      <w:r>
        <w:t>Województwo ………………………………………………………………………………..</w:t>
      </w:r>
    </w:p>
    <w:p w:rsidR="00C938C2" w:rsidRDefault="00C938C2" w:rsidP="00C938C2">
      <w:r>
        <w:t>Nr telefonu ……………………………………………………………………………………</w:t>
      </w:r>
    </w:p>
    <w:p w:rsidR="00C938C2" w:rsidRDefault="00C938C2" w:rsidP="00C938C2">
      <w:r>
        <w:t>Nr  faksu  ……………………………………………………………………………………..</w:t>
      </w:r>
    </w:p>
    <w:p w:rsidR="00C938C2" w:rsidRDefault="00C938C2" w:rsidP="00C938C2"/>
    <w:p w:rsidR="00C938C2" w:rsidRDefault="00C938C2" w:rsidP="00C938C2">
      <w:pPr>
        <w:rPr>
          <w:b/>
        </w:rPr>
      </w:pPr>
      <w:r>
        <w:rPr>
          <w:b/>
        </w:rPr>
        <w:t>III.  Nazwa  i  przedmiot  zamówienia:</w:t>
      </w:r>
    </w:p>
    <w:p w:rsidR="00C938C2" w:rsidRDefault="00C938C2" w:rsidP="00C938C2">
      <w:pPr>
        <w:jc w:val="both"/>
        <w:rPr>
          <w:b/>
        </w:rPr>
      </w:pPr>
      <w:r>
        <w:rPr>
          <w:b/>
        </w:rPr>
        <w:t xml:space="preserve">Zakup  wraz  z  dostawą  odzieży </w:t>
      </w:r>
      <w:r w:rsidR="005A7797">
        <w:rPr>
          <w:b/>
        </w:rPr>
        <w:t xml:space="preserve">medycznej,  roboczej  oraz  obuwia  roboczego  </w:t>
      </w:r>
      <w:r>
        <w:rPr>
          <w:b/>
        </w:rPr>
        <w:t>dla  Domu  Pomocy  Społecznej  w Strzelcach  Op.     z  filią   w  Szymiszowie  i  filią  w  Leśnicy  ul. Strażacka  8.</w:t>
      </w:r>
    </w:p>
    <w:p w:rsidR="00C938C2" w:rsidRDefault="00C938C2" w:rsidP="00C938C2">
      <w:pPr>
        <w:rPr>
          <w:b/>
        </w:rPr>
      </w:pPr>
    </w:p>
    <w:p w:rsidR="00C938C2" w:rsidRDefault="00C938C2" w:rsidP="00C938C2">
      <w:pPr>
        <w:rPr>
          <w:b/>
        </w:rPr>
      </w:pPr>
      <w:r>
        <w:rPr>
          <w:b/>
        </w:rPr>
        <w:t>IV. Wartość  zamówienia:</w:t>
      </w:r>
    </w:p>
    <w:p w:rsidR="00C938C2" w:rsidRDefault="00C938C2" w:rsidP="00C938C2">
      <w:pPr>
        <w:rPr>
          <w:b/>
          <w:u w:val="single"/>
        </w:rPr>
      </w:pPr>
      <w:r>
        <w:rPr>
          <w:b/>
          <w:u w:val="single"/>
        </w:rPr>
        <w:t xml:space="preserve">Załącznik  nr  1 </w:t>
      </w:r>
      <w:r w:rsidR="00910618">
        <w:rPr>
          <w:b/>
          <w:u w:val="single"/>
        </w:rPr>
        <w:t>*</w:t>
      </w:r>
      <w:r>
        <w:rPr>
          <w:b/>
          <w:u w:val="single"/>
        </w:rPr>
        <w:t xml:space="preserve"> </w:t>
      </w:r>
    </w:p>
    <w:p w:rsidR="00C938C2" w:rsidRDefault="00C938C2" w:rsidP="00C938C2">
      <w:r>
        <w:t>1. Oferuję  wykonanie  przedmiotu  zamówienia  za:</w:t>
      </w:r>
    </w:p>
    <w:p w:rsidR="00C938C2" w:rsidRDefault="00C938C2" w:rsidP="00C938C2">
      <w:r>
        <w:t>Cenę  brutto: ……………………………………………………………………………………</w:t>
      </w:r>
    </w:p>
    <w:p w:rsidR="00C938C2" w:rsidRDefault="00C938C2" w:rsidP="00C938C2">
      <w:r>
        <w:t>Słownie: ………………………………………………………………………………………...</w:t>
      </w:r>
    </w:p>
    <w:p w:rsidR="00C938C2" w:rsidRDefault="00C938C2" w:rsidP="00C938C2">
      <w:r>
        <w:t>Podatek  VAT : …………………..%, w  kwocie: ……………………………………………..</w:t>
      </w:r>
    </w:p>
    <w:p w:rsidR="00C938C2" w:rsidRDefault="00C938C2" w:rsidP="00C938C2">
      <w:r>
        <w:t>Słownie:  ………………………………………………………………………………………..</w:t>
      </w:r>
    </w:p>
    <w:p w:rsidR="00C938C2" w:rsidRDefault="00C938C2" w:rsidP="00C938C2">
      <w:r>
        <w:t>Cena  netto: ……………………………………………………………………………………..</w:t>
      </w:r>
    </w:p>
    <w:p w:rsidR="00C938C2" w:rsidRDefault="00C938C2" w:rsidP="00C938C2">
      <w:r>
        <w:t>Słownie: ………………………………………………………………………………………...</w:t>
      </w:r>
    </w:p>
    <w:p w:rsidR="00C938C2" w:rsidRDefault="00C938C2" w:rsidP="00C938C2">
      <w:pPr>
        <w:rPr>
          <w:b/>
          <w:u w:val="single"/>
        </w:rPr>
      </w:pPr>
    </w:p>
    <w:p w:rsidR="00910618" w:rsidRDefault="00910618" w:rsidP="00910618">
      <w:pPr>
        <w:rPr>
          <w:b/>
          <w:u w:val="single"/>
        </w:rPr>
      </w:pPr>
      <w:r>
        <w:rPr>
          <w:b/>
          <w:u w:val="single"/>
        </w:rPr>
        <w:t xml:space="preserve">Załącznik  nr  2 * </w:t>
      </w:r>
    </w:p>
    <w:p w:rsidR="00910618" w:rsidRDefault="00910618" w:rsidP="00910618">
      <w:r>
        <w:t>1. Oferuję  wykonanie  przedmiotu  zamówienia  za:</w:t>
      </w:r>
    </w:p>
    <w:p w:rsidR="00910618" w:rsidRDefault="00910618" w:rsidP="00910618">
      <w:r>
        <w:t>Cenę  brutto: ……………………………………………………………………………………</w:t>
      </w:r>
    </w:p>
    <w:p w:rsidR="00910618" w:rsidRDefault="00910618" w:rsidP="00910618">
      <w:r>
        <w:t>Słownie: ………………………………………………………………………………………...</w:t>
      </w:r>
    </w:p>
    <w:p w:rsidR="00910618" w:rsidRDefault="00910618" w:rsidP="00910618">
      <w:r>
        <w:t>Podatek  VAT : …………………..%, w  kwocie: ……………………………………………..</w:t>
      </w:r>
    </w:p>
    <w:p w:rsidR="00910618" w:rsidRDefault="00910618" w:rsidP="00910618">
      <w:r>
        <w:t>Słownie:  ………………………………………………………………………………………..</w:t>
      </w:r>
    </w:p>
    <w:p w:rsidR="00910618" w:rsidRDefault="00910618" w:rsidP="00910618">
      <w:r>
        <w:t>Cena  netto: ……………………………………………………………………………………..</w:t>
      </w:r>
    </w:p>
    <w:p w:rsidR="00910618" w:rsidRDefault="00910618" w:rsidP="00910618">
      <w:pPr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910618" w:rsidRDefault="00910618" w:rsidP="00C938C2">
      <w:pPr>
        <w:rPr>
          <w:b/>
          <w:u w:val="single"/>
        </w:rPr>
      </w:pPr>
    </w:p>
    <w:p w:rsidR="00910618" w:rsidRDefault="00910618" w:rsidP="00910618">
      <w:pPr>
        <w:rPr>
          <w:b/>
          <w:u w:val="single"/>
        </w:rPr>
      </w:pPr>
      <w:r>
        <w:rPr>
          <w:b/>
          <w:u w:val="single"/>
        </w:rPr>
        <w:t xml:space="preserve">Załącznik  nr  3 * </w:t>
      </w:r>
    </w:p>
    <w:p w:rsidR="00910618" w:rsidRDefault="00910618" w:rsidP="00910618">
      <w:r>
        <w:t>1. Oferuję  wykonanie  przedmiotu  zamówienia  za:</w:t>
      </w:r>
    </w:p>
    <w:p w:rsidR="00910618" w:rsidRDefault="00910618" w:rsidP="00910618">
      <w:r>
        <w:t>Cenę  brutto: ……………………………………………………………………………………</w:t>
      </w:r>
    </w:p>
    <w:p w:rsidR="00910618" w:rsidRDefault="00910618" w:rsidP="00910618">
      <w:r>
        <w:t>Słownie: ………………………………………………………………………………………...</w:t>
      </w:r>
    </w:p>
    <w:p w:rsidR="00910618" w:rsidRDefault="00910618" w:rsidP="00910618">
      <w:r>
        <w:t>Podatek  VAT : …………………..%, w  kwocie: ……………………………………………..</w:t>
      </w:r>
    </w:p>
    <w:p w:rsidR="00910618" w:rsidRDefault="00910618" w:rsidP="00910618">
      <w:r>
        <w:t>Słownie:  ………………………………………………………………………………………..</w:t>
      </w:r>
    </w:p>
    <w:p w:rsidR="00910618" w:rsidRDefault="00910618" w:rsidP="00910618">
      <w:r>
        <w:lastRenderedPageBreak/>
        <w:t>Cena  netto: ……………………………………………………………………………………..</w:t>
      </w:r>
    </w:p>
    <w:p w:rsidR="00910618" w:rsidRDefault="00910618" w:rsidP="00910618">
      <w:r>
        <w:t>Słownie: ………………………………………………………………………………………...</w:t>
      </w:r>
    </w:p>
    <w:p w:rsidR="00910618" w:rsidRDefault="00910618" w:rsidP="00910618"/>
    <w:p w:rsidR="00910618" w:rsidRDefault="00910618" w:rsidP="00910618">
      <w:pPr>
        <w:rPr>
          <w:b/>
          <w:u w:val="single"/>
        </w:rPr>
      </w:pPr>
      <w:r>
        <w:rPr>
          <w:b/>
          <w:u w:val="single"/>
        </w:rPr>
        <w:t xml:space="preserve">Załącznik  nr  4 * </w:t>
      </w:r>
    </w:p>
    <w:p w:rsidR="00910618" w:rsidRDefault="00910618" w:rsidP="00910618">
      <w:r>
        <w:t>1. Oferuję  wykonanie  przedmiotu  zamówienia  za:</w:t>
      </w:r>
    </w:p>
    <w:p w:rsidR="00910618" w:rsidRDefault="00910618" w:rsidP="00910618">
      <w:r>
        <w:t>Cenę  brutto: ……………………………………………………………………………………</w:t>
      </w:r>
    </w:p>
    <w:p w:rsidR="00910618" w:rsidRDefault="00910618" w:rsidP="00910618">
      <w:r>
        <w:t>Słownie: ………………………………………………………………………………………...</w:t>
      </w:r>
    </w:p>
    <w:p w:rsidR="00910618" w:rsidRDefault="00910618" w:rsidP="00910618">
      <w:r>
        <w:t>Podatek  VAT : …………………..%, w  kwocie: ……………………………………………..</w:t>
      </w:r>
    </w:p>
    <w:p w:rsidR="00910618" w:rsidRDefault="00910618" w:rsidP="00910618">
      <w:r>
        <w:t>Słownie:  ………………………………………………………………………………………..</w:t>
      </w:r>
    </w:p>
    <w:p w:rsidR="00910618" w:rsidRDefault="00910618" w:rsidP="00910618">
      <w:r>
        <w:t>Cena  netto: ……………………………………………………………………………………..</w:t>
      </w:r>
    </w:p>
    <w:p w:rsidR="00910618" w:rsidRDefault="00910618" w:rsidP="00910618">
      <w:r>
        <w:t>Słownie: ………………………………………………………………………………………...</w:t>
      </w:r>
    </w:p>
    <w:p w:rsidR="00910618" w:rsidRDefault="00910618" w:rsidP="00910618"/>
    <w:p w:rsidR="00910618" w:rsidRDefault="00910618" w:rsidP="00910618">
      <w:pPr>
        <w:rPr>
          <w:b/>
          <w:u w:val="single"/>
        </w:rPr>
      </w:pPr>
      <w:r>
        <w:rPr>
          <w:b/>
          <w:u w:val="single"/>
        </w:rPr>
        <w:t xml:space="preserve">Załącznik  nr  5 * </w:t>
      </w:r>
    </w:p>
    <w:p w:rsidR="00910618" w:rsidRDefault="00910618" w:rsidP="00910618">
      <w:r>
        <w:t>1. Oferuję  wykonanie  przedmiotu  zamówienia  za:</w:t>
      </w:r>
    </w:p>
    <w:p w:rsidR="00910618" w:rsidRDefault="00910618" w:rsidP="00910618">
      <w:r>
        <w:t>Cenę  brutto: ……………………………………………………………………………………</w:t>
      </w:r>
    </w:p>
    <w:p w:rsidR="00910618" w:rsidRDefault="00910618" w:rsidP="00910618">
      <w:r>
        <w:t>Słownie: ………………………………………………………………………………………...</w:t>
      </w:r>
    </w:p>
    <w:p w:rsidR="00910618" w:rsidRDefault="00910618" w:rsidP="00910618">
      <w:r>
        <w:t>Podatek  VAT : …………………..%, w  kwocie: ……………………………………………..</w:t>
      </w:r>
    </w:p>
    <w:p w:rsidR="00910618" w:rsidRDefault="00910618" w:rsidP="00910618">
      <w:r>
        <w:t>Słownie:  ………………………………………………………………………………………..</w:t>
      </w:r>
    </w:p>
    <w:p w:rsidR="00910618" w:rsidRDefault="00910618" w:rsidP="00910618">
      <w:r>
        <w:t>Cena  netto: ……………………………………………………………………………………..</w:t>
      </w:r>
    </w:p>
    <w:p w:rsidR="00910618" w:rsidRDefault="00910618" w:rsidP="00910618">
      <w:r>
        <w:t>Słownie: ………………………………………………………………………………………...</w:t>
      </w:r>
    </w:p>
    <w:p w:rsidR="00910618" w:rsidRDefault="00910618" w:rsidP="00910618"/>
    <w:p w:rsidR="00910618" w:rsidRDefault="00910618" w:rsidP="00910618">
      <w:pPr>
        <w:rPr>
          <w:b/>
          <w:u w:val="single"/>
        </w:rPr>
      </w:pPr>
      <w:r>
        <w:rPr>
          <w:b/>
          <w:u w:val="single"/>
        </w:rPr>
        <w:t xml:space="preserve">Załącznik  nr  6 * </w:t>
      </w:r>
    </w:p>
    <w:p w:rsidR="00910618" w:rsidRDefault="00910618" w:rsidP="00910618">
      <w:r>
        <w:t>1. Oferuję  wykonanie  przedmiotu  zamówienia  za:</w:t>
      </w:r>
    </w:p>
    <w:p w:rsidR="00910618" w:rsidRDefault="00910618" w:rsidP="00910618">
      <w:r>
        <w:t>Cenę  brutto: ……………………………………………………………………………………</w:t>
      </w:r>
    </w:p>
    <w:p w:rsidR="00910618" w:rsidRDefault="00910618" w:rsidP="00910618">
      <w:r>
        <w:t>Słownie: ………………………………………………………………………………………...</w:t>
      </w:r>
    </w:p>
    <w:p w:rsidR="00910618" w:rsidRDefault="00910618" w:rsidP="00910618">
      <w:r>
        <w:t>Podatek  VAT : …………………..%, w  kwocie: ……………………………………………..</w:t>
      </w:r>
    </w:p>
    <w:p w:rsidR="00910618" w:rsidRDefault="00910618" w:rsidP="00910618">
      <w:r>
        <w:t>Słownie:  ………………………………………………………………………………………..</w:t>
      </w:r>
    </w:p>
    <w:p w:rsidR="00910618" w:rsidRDefault="00910618" w:rsidP="00910618">
      <w:r>
        <w:t>Cena  netto: ……………………………………………………………………………………..</w:t>
      </w:r>
    </w:p>
    <w:p w:rsidR="00910618" w:rsidRDefault="00910618" w:rsidP="00910618">
      <w:r>
        <w:t>Słownie: ………………………………………………………………………………………...</w:t>
      </w:r>
    </w:p>
    <w:p w:rsidR="00910618" w:rsidRDefault="00910618" w:rsidP="00910618"/>
    <w:p w:rsidR="00910618" w:rsidRDefault="00910618" w:rsidP="00910618">
      <w:pPr>
        <w:rPr>
          <w:b/>
          <w:u w:val="single"/>
        </w:rPr>
      </w:pPr>
      <w:r>
        <w:rPr>
          <w:b/>
          <w:u w:val="single"/>
        </w:rPr>
        <w:t xml:space="preserve">Załącznik  nr  7 * </w:t>
      </w:r>
    </w:p>
    <w:p w:rsidR="00910618" w:rsidRDefault="00910618" w:rsidP="00910618">
      <w:r>
        <w:t>1. Oferuję  wykonanie  przedmiotu  zamówienia  za:</w:t>
      </w:r>
    </w:p>
    <w:p w:rsidR="00910618" w:rsidRDefault="00910618" w:rsidP="00910618">
      <w:r>
        <w:t>Cenę  brutto: ……………………………………………………………………………………</w:t>
      </w:r>
    </w:p>
    <w:p w:rsidR="00910618" w:rsidRDefault="00910618" w:rsidP="00910618">
      <w:r>
        <w:t>Słownie: ………………………………………………………………………………………...</w:t>
      </w:r>
    </w:p>
    <w:p w:rsidR="00910618" w:rsidRDefault="00910618" w:rsidP="00910618">
      <w:r>
        <w:t>Podatek  VAT : …………………..%, w  kwocie: ……………………………………………..</w:t>
      </w:r>
    </w:p>
    <w:p w:rsidR="00910618" w:rsidRDefault="00910618" w:rsidP="00910618">
      <w:r>
        <w:t>Słownie:  ………………………………………………………………………………………..</w:t>
      </w:r>
    </w:p>
    <w:p w:rsidR="00910618" w:rsidRDefault="00910618" w:rsidP="00910618">
      <w:r>
        <w:t>Cena  netto: ……………………………………………………………………………………..</w:t>
      </w:r>
    </w:p>
    <w:p w:rsidR="00910618" w:rsidRDefault="00910618" w:rsidP="00910618">
      <w:r>
        <w:t>Słownie: ………………………………………………………………………………………...</w:t>
      </w:r>
    </w:p>
    <w:p w:rsidR="00910618" w:rsidRDefault="00910618" w:rsidP="00910618">
      <w:pPr>
        <w:rPr>
          <w:b/>
          <w:u w:val="single"/>
        </w:rPr>
      </w:pPr>
    </w:p>
    <w:p w:rsidR="00C938C2" w:rsidRDefault="00035F65" w:rsidP="00C938C2">
      <w:pPr>
        <w:rPr>
          <w:b/>
        </w:rPr>
      </w:pPr>
      <w:r>
        <w:rPr>
          <w:b/>
        </w:rPr>
        <w:t xml:space="preserve">2. Deklaruję  ponadto: </w:t>
      </w:r>
      <w:r w:rsidR="00C938C2">
        <w:rPr>
          <w:b/>
        </w:rPr>
        <w:t xml:space="preserve"> </w:t>
      </w:r>
    </w:p>
    <w:p w:rsidR="00C938C2" w:rsidRDefault="00C938C2" w:rsidP="00C938C2">
      <w:r>
        <w:t>a)   termin  wykonani</w:t>
      </w:r>
      <w:r w:rsidR="00910618">
        <w:t>a  zamówienia:   do  dnia  05.08</w:t>
      </w:r>
      <w:r>
        <w:t>.2024r.</w:t>
      </w:r>
    </w:p>
    <w:p w:rsidR="00C938C2" w:rsidRDefault="00C938C2" w:rsidP="00C938C2">
      <w:pPr>
        <w:rPr>
          <w:vertAlign w:val="superscript"/>
        </w:rPr>
      </w:pPr>
      <w:r>
        <w:t>b)   dostawę  własnym  transportem  i  na  swój  koszt  do  DPS  Strzelce  Op.  ul. Strażacka  8  w  godz.  8</w:t>
      </w:r>
      <w:r>
        <w:rPr>
          <w:vertAlign w:val="superscript"/>
        </w:rPr>
        <w:t xml:space="preserve">00  </w:t>
      </w:r>
      <w:r>
        <w:t>-  14</w:t>
      </w:r>
      <w:r>
        <w:rPr>
          <w:vertAlign w:val="superscript"/>
        </w:rPr>
        <w:t>00</w:t>
      </w:r>
    </w:p>
    <w:p w:rsidR="00C938C2" w:rsidRDefault="00C938C2" w:rsidP="00C938C2">
      <w:r>
        <w:t>c)   okres  gwarancji: ……………………………………………………………………………</w:t>
      </w:r>
    </w:p>
    <w:p w:rsidR="00C938C2" w:rsidRDefault="00C938C2" w:rsidP="00C938C2">
      <w:r>
        <w:t>d)   warunki  płatności:  …………………………………………………………………………</w:t>
      </w:r>
    </w:p>
    <w:p w:rsidR="00C938C2" w:rsidRDefault="00C938C2" w:rsidP="00C938C2"/>
    <w:p w:rsidR="00C938C2" w:rsidRDefault="00C938C2" w:rsidP="00C938C2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C938C2" w:rsidRDefault="00C938C2" w:rsidP="00C938C2">
      <w:r>
        <w:t>1. Załącznik nr 1.</w:t>
      </w:r>
      <w:r w:rsidR="005A7797">
        <w:t xml:space="preserve"> *</w:t>
      </w:r>
    </w:p>
    <w:p w:rsidR="00910618" w:rsidRDefault="00910618" w:rsidP="00910618">
      <w:r>
        <w:t>2. Załącznik nr 2.</w:t>
      </w:r>
      <w:r w:rsidRPr="00910618">
        <w:t xml:space="preserve"> </w:t>
      </w:r>
      <w:r w:rsidR="005A7797">
        <w:t>*</w:t>
      </w:r>
    </w:p>
    <w:p w:rsidR="00910618" w:rsidRDefault="00910618" w:rsidP="00910618">
      <w:r>
        <w:t>3. Załącznik nr 3.</w:t>
      </w:r>
      <w:r w:rsidRPr="00910618">
        <w:t xml:space="preserve"> </w:t>
      </w:r>
      <w:r w:rsidR="005A7797">
        <w:t>*</w:t>
      </w:r>
    </w:p>
    <w:p w:rsidR="00910618" w:rsidRDefault="00910618" w:rsidP="00910618">
      <w:r>
        <w:lastRenderedPageBreak/>
        <w:t>4. Załącznik nr 4.</w:t>
      </w:r>
      <w:r w:rsidR="005A7797">
        <w:t xml:space="preserve"> *</w:t>
      </w:r>
    </w:p>
    <w:p w:rsidR="00910618" w:rsidRDefault="00910618" w:rsidP="00910618">
      <w:r>
        <w:t xml:space="preserve">5. Załącznik nr 5. </w:t>
      </w:r>
      <w:r w:rsidR="005A7797">
        <w:t>*</w:t>
      </w:r>
    </w:p>
    <w:p w:rsidR="00910618" w:rsidRDefault="00910618" w:rsidP="00910618">
      <w:r>
        <w:t>6. Załącznik nr 6.</w:t>
      </w:r>
      <w:r w:rsidR="005A7797">
        <w:t xml:space="preserve"> *</w:t>
      </w:r>
    </w:p>
    <w:p w:rsidR="00910618" w:rsidRDefault="00910618" w:rsidP="00910618">
      <w:r>
        <w:t>7. Załącznik nr 7.</w:t>
      </w:r>
      <w:r w:rsidR="005A7797">
        <w:t xml:space="preserve"> *</w:t>
      </w:r>
    </w:p>
    <w:p w:rsidR="00910618" w:rsidRDefault="00910618" w:rsidP="00910618">
      <w:pPr>
        <w:jc w:val="both"/>
      </w:pPr>
      <w:r>
        <w:t>8</w:t>
      </w:r>
      <w:r w:rsidRPr="00910618">
        <w:t>. Wykonawca  może  złożyć  ofertę  na  całość  jak  również  na  jedną  z  w/w  części  zamówienia  (załącznik  nr  1, 2, 3, 4</w:t>
      </w:r>
      <w:r>
        <w:t>, 5, 6 lub 7</w:t>
      </w:r>
      <w:r w:rsidRPr="00910618">
        <w:t>).</w:t>
      </w:r>
    </w:p>
    <w:p w:rsidR="00C938C2" w:rsidRDefault="00910618" w:rsidP="00C938C2">
      <w:pPr>
        <w:jc w:val="both"/>
      </w:pPr>
      <w:r>
        <w:t>9</w:t>
      </w:r>
      <w:r w:rsidR="00C938C2">
        <w:t>. Aktualny  odpis  z  właściwego  rejestru  lub  z  centralnej  ewidencji  i  informacji                          o  działaln</w:t>
      </w:r>
      <w:r>
        <w:t>ości  gospodarczej – Załącznik 8</w:t>
      </w:r>
      <w:r w:rsidR="00C938C2">
        <w:t>.</w:t>
      </w:r>
    </w:p>
    <w:p w:rsidR="00C938C2" w:rsidRDefault="00C938C2" w:rsidP="00C938C2">
      <w:pPr>
        <w:jc w:val="both"/>
        <w:rPr>
          <w:b/>
        </w:rPr>
      </w:pPr>
    </w:p>
    <w:p w:rsidR="00C938C2" w:rsidRDefault="00C938C2" w:rsidP="00C938C2">
      <w:pPr>
        <w:rPr>
          <w:b/>
          <w:u w:val="single"/>
        </w:rPr>
      </w:pPr>
      <w:r>
        <w:rPr>
          <w:b/>
          <w:u w:val="single"/>
        </w:rPr>
        <w:t>UWAGA:</w:t>
      </w:r>
    </w:p>
    <w:p w:rsidR="005A7797" w:rsidRDefault="005A7797" w:rsidP="005A7797">
      <w:pPr>
        <w:jc w:val="both"/>
      </w:pPr>
      <w:r>
        <w:t>1</w:t>
      </w:r>
      <w:r>
        <w:t>) Wykonawca uwzględnia możliwość wymiany odzieży w razie nieodpowiednich rozmiarów (w tym tzw. góra albo dół).</w:t>
      </w:r>
    </w:p>
    <w:p w:rsidR="005A7797" w:rsidRDefault="005A7797" w:rsidP="005A7797">
      <w:pPr>
        <w:jc w:val="both"/>
      </w:pPr>
      <w:r>
        <w:rPr>
          <w:lang w:eastAsia="en-US"/>
        </w:rPr>
        <w:t>2</w:t>
      </w:r>
      <w:r>
        <w:rPr>
          <w:lang w:eastAsia="en-US"/>
        </w:rPr>
        <w:t>) Po wyłonieniu Wykonawcy zadania, Wykonawca dostarczy fizycznie odzież testową               w rozmiarach od 36 do rozmiaru 56,  tak aby pracownicy mieli możliwość dopasowania dla siebie odpowiednich rozmiarów ubrań, także rozmiarów, gdzie spodnie będą w innym rozmiarze niż żakiet lub na odwrót – zestawienia poszczególnych pracowników z wybranymi rozmiarami żakietu, spodni i koszulki DPS dostarczy po uzgodnieniu z wybranym Wykonawcą (dotyczy załącznika nr 1, 2, 3, 4 i 5).</w:t>
      </w:r>
    </w:p>
    <w:p w:rsidR="005A7797" w:rsidRDefault="005A7797" w:rsidP="005A7797">
      <w:pPr>
        <w:jc w:val="both"/>
      </w:pPr>
      <w:r>
        <w:t>3</w:t>
      </w:r>
      <w:r>
        <w:t>)</w:t>
      </w:r>
      <w:r>
        <w:rPr>
          <w:b/>
        </w:rPr>
        <w:t xml:space="preserve"> </w:t>
      </w:r>
      <w:r>
        <w:t xml:space="preserve">Do  oferty  należy  dołączyć  parę  oferowanego  modelu  obuwia - sandały -  w  celu  dokonania  oglądu  i  oceny  przydatności  obuwia  do  potrzeb  pracowników. W  razie  wybrania  oferty  para  obuwia  przechodzi  na  poczet  zamówienia.  W  razie  nie  wybrania  oferty  para  obuwia  zostanie  zwrócona  wykonawcy  po  ogłoszeniu  wyniku  postępowania (dotyczy załącznika nr 7). </w:t>
      </w:r>
    </w:p>
    <w:p w:rsidR="005A7797" w:rsidRDefault="005A7797" w:rsidP="005A7797">
      <w:pPr>
        <w:jc w:val="both"/>
      </w:pPr>
      <w:r>
        <w:t>4</w:t>
      </w:r>
      <w:r>
        <w:t xml:space="preserve">) Wykonawca  uwzględnia  w  dokonanym zamówieniu, możliwość  wymiany obuwia medycznego  w rozmiarze określonym przez producenta w przypadkach, kiedy ten rozmiar nie będzie ściśle odpowiadał potrzebom konkretnego pracownika (budowa anatomiczna stopy) – dotyczy załącznika nr 7. </w:t>
      </w:r>
    </w:p>
    <w:p w:rsidR="005A7797" w:rsidRDefault="001F2C6F" w:rsidP="005A7797">
      <w:r>
        <w:t>5</w:t>
      </w:r>
      <w:r w:rsidR="005A7797">
        <w:t>) Wykonawca zobowiązany jest przedstawić aktualne certyfikaty dotyczące tkanin.</w:t>
      </w:r>
    </w:p>
    <w:p w:rsidR="005A7797" w:rsidRDefault="005A7797" w:rsidP="005A7797">
      <w:pPr>
        <w:jc w:val="both"/>
      </w:pPr>
    </w:p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>
      <w:r>
        <w:t>…………………………………………..</w:t>
      </w:r>
    </w:p>
    <w:p w:rsidR="00C938C2" w:rsidRDefault="00C938C2" w:rsidP="00C938C2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C938C2" w:rsidRDefault="00C938C2" w:rsidP="00C938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C938C2" w:rsidRDefault="00C938C2" w:rsidP="00C938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……………………………………..</w:t>
      </w:r>
    </w:p>
    <w:p w:rsidR="00C938C2" w:rsidRDefault="00C938C2" w:rsidP="00C938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C938C2" w:rsidRDefault="00C938C2" w:rsidP="00C938C2">
      <w:pPr>
        <w:rPr>
          <w:sz w:val="20"/>
          <w:szCs w:val="20"/>
        </w:rPr>
      </w:pPr>
    </w:p>
    <w:p w:rsidR="00C938C2" w:rsidRDefault="00C938C2" w:rsidP="00C938C2">
      <w:pPr>
        <w:rPr>
          <w:sz w:val="20"/>
          <w:szCs w:val="20"/>
        </w:rPr>
      </w:pPr>
    </w:p>
    <w:p w:rsidR="00C938C2" w:rsidRDefault="00C938C2" w:rsidP="00C938C2">
      <w:pPr>
        <w:rPr>
          <w:sz w:val="20"/>
          <w:szCs w:val="20"/>
        </w:rPr>
      </w:pPr>
    </w:p>
    <w:p w:rsidR="00C938C2" w:rsidRDefault="00C938C2" w:rsidP="00C938C2">
      <w:pPr>
        <w:rPr>
          <w:sz w:val="20"/>
          <w:szCs w:val="20"/>
        </w:rPr>
      </w:pPr>
    </w:p>
    <w:p w:rsidR="00C938C2" w:rsidRDefault="00C938C2" w:rsidP="00C938C2">
      <w:pPr>
        <w:rPr>
          <w:sz w:val="20"/>
          <w:szCs w:val="20"/>
        </w:rPr>
      </w:pPr>
      <w:r>
        <w:rPr>
          <w:sz w:val="20"/>
          <w:szCs w:val="20"/>
        </w:rPr>
        <w:t xml:space="preserve">* niepotrzebną  część  skreślić  </w:t>
      </w:r>
    </w:p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C938C2" w:rsidRDefault="00C938C2" w:rsidP="00C938C2"/>
    <w:p w:rsidR="00703934" w:rsidRDefault="00703934">
      <w:bookmarkStart w:id="0" w:name="_GoBack"/>
      <w:bookmarkEnd w:id="0"/>
    </w:p>
    <w:sectPr w:rsidR="007039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0F" w:rsidRDefault="00141A0F" w:rsidP="00C938C2">
      <w:r>
        <w:separator/>
      </w:r>
    </w:p>
  </w:endnote>
  <w:endnote w:type="continuationSeparator" w:id="0">
    <w:p w:rsidR="00141A0F" w:rsidRDefault="00141A0F" w:rsidP="00C9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258276"/>
      <w:docPartObj>
        <w:docPartGallery w:val="Page Numbers (Bottom of Page)"/>
        <w:docPartUnique/>
      </w:docPartObj>
    </w:sdtPr>
    <w:sdtEndPr/>
    <w:sdtContent>
      <w:p w:rsidR="00C938C2" w:rsidRDefault="00C938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C6F">
          <w:rPr>
            <w:noProof/>
          </w:rPr>
          <w:t>1</w:t>
        </w:r>
        <w:r>
          <w:fldChar w:fldCharType="end"/>
        </w:r>
      </w:p>
    </w:sdtContent>
  </w:sdt>
  <w:p w:rsidR="00C938C2" w:rsidRDefault="00C938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0F" w:rsidRDefault="00141A0F" w:rsidP="00C938C2">
      <w:r>
        <w:separator/>
      </w:r>
    </w:p>
  </w:footnote>
  <w:footnote w:type="continuationSeparator" w:id="0">
    <w:p w:rsidR="00141A0F" w:rsidRDefault="00141A0F" w:rsidP="00C9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2C76"/>
    <w:multiLevelType w:val="hybridMultilevel"/>
    <w:tmpl w:val="F95E4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C2"/>
    <w:rsid w:val="00035F65"/>
    <w:rsid w:val="000877DF"/>
    <w:rsid w:val="00141A0F"/>
    <w:rsid w:val="001F2C6F"/>
    <w:rsid w:val="005A7797"/>
    <w:rsid w:val="00703934"/>
    <w:rsid w:val="00910618"/>
    <w:rsid w:val="00C938C2"/>
    <w:rsid w:val="00E56E24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A4CDB-A2AF-4071-9E59-A5CE2728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938C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3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5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8</cp:revision>
  <dcterms:created xsi:type="dcterms:W3CDTF">2024-06-07T10:55:00Z</dcterms:created>
  <dcterms:modified xsi:type="dcterms:W3CDTF">2024-06-14T09:10:00Z</dcterms:modified>
</cp:coreProperties>
</file>